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6E0B246F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42594D">
        <w:rPr>
          <w:b/>
          <w:sz w:val="18"/>
          <w:szCs w:val="18"/>
        </w:rPr>
        <w:t>3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7073D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530B5B6A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083F98">
        <w:rPr>
          <w:b/>
          <w:sz w:val="18"/>
          <w:szCs w:val="18"/>
        </w:rPr>
        <w:t>2</w:t>
      </w:r>
      <w:r w:rsidR="0042594D">
        <w:rPr>
          <w:b/>
          <w:sz w:val="18"/>
          <w:szCs w:val="18"/>
        </w:rPr>
        <w:t>5</w:t>
      </w:r>
      <w:r w:rsidR="00083F98">
        <w:rPr>
          <w:b/>
          <w:sz w:val="18"/>
          <w:szCs w:val="18"/>
        </w:rPr>
        <w:t xml:space="preserve"> lutego</w:t>
      </w:r>
      <w:r w:rsidR="004A024E">
        <w:rPr>
          <w:b/>
          <w:sz w:val="18"/>
          <w:szCs w:val="18"/>
        </w:rPr>
        <w:t xml:space="preserve"> 202</w:t>
      </w:r>
      <w:r w:rsidR="0007073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3FD0729E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="00252AF7">
        <w:rPr>
          <w:b/>
          <w:sz w:val="18"/>
          <w:szCs w:val="18"/>
        </w:rPr>
        <w:t>nie</w:t>
      </w:r>
      <w:r w:rsidRPr="0076264C">
        <w:rPr>
          <w:b/>
          <w:sz w:val="18"/>
          <w:szCs w:val="18"/>
        </w:rPr>
        <w:t>zabudowan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</w:t>
      </w:r>
      <w:r w:rsidR="0042594D">
        <w:rPr>
          <w:b/>
          <w:sz w:val="18"/>
          <w:szCs w:val="18"/>
        </w:rPr>
        <w:t xml:space="preserve">gminy </w:t>
      </w:r>
      <w:r w:rsidRPr="0076264C">
        <w:rPr>
          <w:b/>
          <w:sz w:val="18"/>
          <w:szCs w:val="18"/>
        </w:rPr>
        <w:t>Drezdenk</w:t>
      </w:r>
      <w:r w:rsidR="0042594D">
        <w:rPr>
          <w:b/>
          <w:sz w:val="18"/>
          <w:szCs w:val="18"/>
        </w:rPr>
        <w:t>o</w:t>
      </w:r>
    </w:p>
    <w:p w14:paraId="4A8CE71A" w14:textId="5732B0B0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07073D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275"/>
        <w:gridCol w:w="2694"/>
        <w:gridCol w:w="3325"/>
        <w:gridCol w:w="1069"/>
        <w:gridCol w:w="1276"/>
        <w:gridCol w:w="1275"/>
      </w:tblGrid>
      <w:tr w:rsidR="00FA08C9" w:rsidRPr="0076264C" w14:paraId="2011F754" w14:textId="77777777" w:rsidTr="0049330B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49330B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325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49330B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325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49330B">
        <w:trPr>
          <w:trHeight w:val="2087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0154FE07" w:rsidR="00CB5CC4" w:rsidRPr="0076264C" w:rsidRDefault="007D705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  <w:r w:rsidR="00252AF7" w:rsidRPr="00252A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11499E" w14:textId="314921DD" w:rsidR="00F8039F" w:rsidRPr="0076264C" w:rsidRDefault="007D705C" w:rsidP="007D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GW1K/00026990/2</w:t>
            </w:r>
          </w:p>
        </w:tc>
        <w:tc>
          <w:tcPr>
            <w:tcW w:w="1418" w:type="dxa"/>
            <w:vAlign w:val="center"/>
          </w:tcPr>
          <w:p w14:paraId="1641F11E" w14:textId="7DAB9A05" w:rsidR="00252AF7" w:rsidRPr="0076264C" w:rsidRDefault="007D705C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1275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8A84E49" w14:textId="17BE7710" w:rsidR="00252AF7" w:rsidRPr="0076264C" w:rsidRDefault="007D705C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Gościm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DDF2BDE" w14:textId="0B2020E7" w:rsidR="00F4027E" w:rsidRPr="00252AF7" w:rsidRDefault="007D705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nr 979, obręb Gościm położona jest na obrzeżach centralnej części zabudowy wiejskiej</w:t>
            </w:r>
            <w:r w:rsidR="0049330B">
              <w:rPr>
                <w:sz w:val="18"/>
                <w:szCs w:val="18"/>
              </w:rPr>
              <w:t xml:space="preserve">. Działka leży w odległości około 800 m od centrum wsi oraz około 2,2 km od ogólnodostępnej plaży nad Jeziorem Solecko. </w:t>
            </w:r>
            <w:r w:rsidR="00C67D7D">
              <w:rPr>
                <w:sz w:val="18"/>
                <w:szCs w:val="18"/>
              </w:rPr>
              <w:br/>
            </w:r>
            <w:r w:rsidR="0049330B">
              <w:rPr>
                <w:sz w:val="18"/>
                <w:szCs w:val="18"/>
              </w:rPr>
              <w:t xml:space="preserve">W sąsiedztwie nieruchomości są tereny leśne oraz zabudowa mieszkaniowa jednorodzinna </w:t>
            </w:r>
            <w:r w:rsidR="00C67D7D">
              <w:rPr>
                <w:sz w:val="18"/>
                <w:szCs w:val="18"/>
              </w:rPr>
              <w:br/>
            </w:r>
            <w:r w:rsidR="0049330B">
              <w:rPr>
                <w:sz w:val="18"/>
                <w:szCs w:val="18"/>
              </w:rPr>
              <w:t xml:space="preserve">i letniskowa. Dojazd do działki prowadzi drogami asfaltowymi oraz odcinkiem drogi gruntowej. Nieruchomość znajduje się </w:t>
            </w:r>
            <w:r w:rsidR="00C67D7D">
              <w:rPr>
                <w:sz w:val="18"/>
                <w:szCs w:val="18"/>
              </w:rPr>
              <w:br/>
            </w:r>
            <w:r w:rsidR="0049330B">
              <w:rPr>
                <w:sz w:val="18"/>
                <w:szCs w:val="18"/>
              </w:rPr>
              <w:t>w zasięgu sieci wodociągowej.</w:t>
            </w:r>
          </w:p>
        </w:tc>
        <w:tc>
          <w:tcPr>
            <w:tcW w:w="3325" w:type="dxa"/>
            <w:vAlign w:val="center"/>
          </w:tcPr>
          <w:p w14:paraId="1D5E33F6" w14:textId="68731ADA" w:rsidR="00A55FFB" w:rsidRDefault="007D705C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979, obręb Gościm,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gm. Drezdenko zgodnie z miejscowym planem zagospodarowania przestrzennego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miejscowości Gościm, zatwierdzonym uchwałą Nr XXXII/277/05 Rady Miejskiej w Drezdenku z dnia 25.01.2005 r. ogłoszoną w Dz. U. Woj. Lubuskiego Nr 28, poz. 626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27.05.2005 r. położona jest na terenie o symbolu zapisu: ML2 – teren wolnostojącej zabudowy rekreacji indywidualnej. Dla ww. działki obowiązuje miejscowy plan zagospodarowania przestrzennego, wobec czego nie ustala się warunków zabudowy w drodze decyzji. Przedmiotowa działka nie jest położona na obszarze rewitalizacji wyznaczonym uchwałą nr LIX/375/2022 Rady Miejskiej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Drezdenku z dnia 29.03.2022 r. W dniu 22.12.2022 r. Rada Miejska w Drezdenku podjęła uchwałę nr LXXI/461/2022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sprawie przyjęcia Gminnego Programu Rewitalizacji Gminy Drezdenko na lata 2022-2030, w którym nie przewidziano konieczności ustanowienia Specjalnej Strefy Rewitalizacji.</w:t>
            </w:r>
          </w:p>
          <w:p w14:paraId="55A2C31B" w14:textId="4D4AEF08" w:rsidR="00F4027E" w:rsidRPr="0076264C" w:rsidRDefault="00F4027E" w:rsidP="007B3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023CC62" w14:textId="7244B1AB" w:rsidR="00AE563D" w:rsidRPr="0076264C" w:rsidRDefault="00522BDF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49330B" w:rsidRPr="0076264C" w14:paraId="226A0AF7" w14:textId="77777777" w:rsidTr="00C67D7D">
        <w:trPr>
          <w:trHeight w:val="5514"/>
        </w:trPr>
        <w:tc>
          <w:tcPr>
            <w:tcW w:w="426" w:type="dxa"/>
            <w:vAlign w:val="center"/>
          </w:tcPr>
          <w:p w14:paraId="3591B04E" w14:textId="05968E3B" w:rsidR="0049330B" w:rsidRPr="0076264C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211" w:type="dxa"/>
            <w:vAlign w:val="center"/>
          </w:tcPr>
          <w:p w14:paraId="3125778E" w14:textId="071A980D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1559" w:type="dxa"/>
            <w:vAlign w:val="center"/>
          </w:tcPr>
          <w:p w14:paraId="0568468D" w14:textId="474A18E0" w:rsidR="0049330B" w:rsidRPr="00316BF4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GW1K/00026990/2</w:t>
            </w:r>
          </w:p>
        </w:tc>
        <w:tc>
          <w:tcPr>
            <w:tcW w:w="1418" w:type="dxa"/>
            <w:vAlign w:val="center"/>
          </w:tcPr>
          <w:p w14:paraId="0C673909" w14:textId="2CFE3C26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1275" w:type="dxa"/>
            <w:vAlign w:val="center"/>
          </w:tcPr>
          <w:p w14:paraId="6E8F09BA" w14:textId="77777777" w:rsidR="0049330B" w:rsidRDefault="0049330B" w:rsidP="0049330B">
            <w:pPr>
              <w:jc w:val="center"/>
              <w:rPr>
                <w:sz w:val="18"/>
                <w:szCs w:val="18"/>
              </w:rPr>
            </w:pPr>
          </w:p>
          <w:p w14:paraId="7C7482D0" w14:textId="2B2ADD9F" w:rsidR="0049330B" w:rsidRPr="0076264C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Gościm</w:t>
            </w:r>
          </w:p>
          <w:p w14:paraId="6F03CF61" w14:textId="79DCEE5D" w:rsidR="0049330B" w:rsidRDefault="0049330B" w:rsidP="00493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037B687" w14:textId="082F6D7C" w:rsidR="0049330B" w:rsidRPr="00FB77AE" w:rsidRDefault="0049330B" w:rsidP="0049330B">
            <w:pPr>
              <w:jc w:val="center"/>
              <w:rPr>
                <w:sz w:val="18"/>
                <w:szCs w:val="18"/>
              </w:rPr>
            </w:pPr>
            <w:r w:rsidRPr="00FE5F90">
              <w:rPr>
                <w:sz w:val="18"/>
                <w:szCs w:val="18"/>
              </w:rPr>
              <w:t>Działka nr 9</w:t>
            </w:r>
            <w:r>
              <w:rPr>
                <w:sz w:val="18"/>
                <w:szCs w:val="18"/>
              </w:rPr>
              <w:t>81</w:t>
            </w:r>
            <w:r w:rsidRPr="00FE5F90">
              <w:rPr>
                <w:sz w:val="18"/>
                <w:szCs w:val="18"/>
              </w:rPr>
              <w:t xml:space="preserve">, obręb Gościm położona jest na obrzeżach centralnej części zabudowy wiejskiej. Działka leży w odległości około 800 m od centrum wsi oraz około 2,2 km od ogólnodostępnej plaży nad Jeziorem Solecko. </w:t>
            </w:r>
            <w:r w:rsidR="00C67D7D"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 xml:space="preserve">W sąsiedztwie nieruchomości są tereny leśne oraz zabudowa mieszkaniowa jednorodzinna </w:t>
            </w:r>
            <w:r w:rsidR="00C67D7D"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 xml:space="preserve">i letniskowa. Dojazd do działki prowadzi drogami asfaltowymi oraz odcinkiem drogi gruntowej. Nieruchomość znajduje się </w:t>
            </w:r>
            <w:r w:rsidR="00C67D7D"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>w zasięgu sieci wodociągowej.</w:t>
            </w:r>
          </w:p>
        </w:tc>
        <w:tc>
          <w:tcPr>
            <w:tcW w:w="3325" w:type="dxa"/>
            <w:vAlign w:val="center"/>
          </w:tcPr>
          <w:p w14:paraId="63C21CBB" w14:textId="77777777" w:rsidR="0049330B" w:rsidRDefault="0049330B" w:rsidP="0049330B">
            <w:pPr>
              <w:jc w:val="center"/>
              <w:rPr>
                <w:sz w:val="18"/>
                <w:szCs w:val="18"/>
              </w:rPr>
            </w:pPr>
          </w:p>
          <w:p w14:paraId="2E2C35AC" w14:textId="6D4E99C8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981, obręb Gościm,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gm. Drezdenko zgodnie z miejscowym planem zagospodarowania przestrzennego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miejscowości Gościm, zatwierdzonym uchwałą Nr XXXII/277/05 Rady Miejskiej w Drezdenku z dnia 25.01.2005 r. ogłoszoną w Dz. U. Woj. Lubuskiego Nr 28, poz. 626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27.05.2005 r. położona jest na terenie o symbolu zapisu: ML2 – teren wolnostojącej zabudowy rekreacji indywidualnej. Dla ww. działki obowiązuje miejscowy plan zagospodarowania przestrzennego, wobec czego nie ustala się warunków zabudowy w drodze decyzji. Przedmiotowa działka nie jest położona na obszarze rewitalizacji wyznaczonym uchwałą nr LIX/375/2022 Rady Miejskiej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Drezdenku z dnia 29.03.2022 r. W dniu 22.12.2022 r. Rada Miejska w Drezdenku podjęła uchwałę nr LXXI/461/2022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sprawie przyjęcia Gminnego Programu Rewitalizacji Gminy Drezdenko na lata 2022-2030, w którym nie przewidziano konieczności ustanowienia Specjalnej Strefy Rewitalizacji.</w:t>
            </w:r>
          </w:p>
          <w:p w14:paraId="7461F6F0" w14:textId="1D890FB4" w:rsidR="0049330B" w:rsidRDefault="0049330B" w:rsidP="00493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D4B413C" w14:textId="5A755635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7B12802C" w14:textId="2F34D48D" w:rsidR="0049330B" w:rsidRPr="0076264C" w:rsidRDefault="0049330B" w:rsidP="0049330B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0FCC0F0C" w14:textId="18CB049C" w:rsidR="0049330B" w:rsidRPr="0076264C" w:rsidRDefault="0049330B" w:rsidP="0049330B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49330B" w:rsidRPr="0076264C" w14:paraId="2F1087A4" w14:textId="77777777" w:rsidTr="00C67D7D">
        <w:trPr>
          <w:trHeight w:val="552"/>
        </w:trPr>
        <w:tc>
          <w:tcPr>
            <w:tcW w:w="426" w:type="dxa"/>
            <w:vAlign w:val="center"/>
          </w:tcPr>
          <w:p w14:paraId="1112A39B" w14:textId="658B7DEC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11" w:type="dxa"/>
            <w:vAlign w:val="center"/>
          </w:tcPr>
          <w:p w14:paraId="131B1F3E" w14:textId="5F4148AA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1559" w:type="dxa"/>
            <w:vAlign w:val="center"/>
          </w:tcPr>
          <w:p w14:paraId="128A4E44" w14:textId="0C4F14E5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GW1K/00026990/2</w:t>
            </w:r>
          </w:p>
        </w:tc>
        <w:tc>
          <w:tcPr>
            <w:tcW w:w="1418" w:type="dxa"/>
            <w:vAlign w:val="center"/>
          </w:tcPr>
          <w:p w14:paraId="5EE937C8" w14:textId="49C51680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1275" w:type="dxa"/>
            <w:vAlign w:val="center"/>
          </w:tcPr>
          <w:p w14:paraId="645D9CE0" w14:textId="77777777" w:rsidR="0049330B" w:rsidRDefault="0049330B" w:rsidP="0049330B">
            <w:pPr>
              <w:jc w:val="center"/>
              <w:rPr>
                <w:sz w:val="18"/>
                <w:szCs w:val="18"/>
              </w:rPr>
            </w:pPr>
          </w:p>
          <w:p w14:paraId="74F93E2B" w14:textId="4A601DA2" w:rsidR="0049330B" w:rsidRPr="0076264C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Gościm</w:t>
            </w:r>
          </w:p>
          <w:p w14:paraId="340DCC86" w14:textId="77777777" w:rsidR="0049330B" w:rsidRDefault="0049330B" w:rsidP="00493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06BF47E" w14:textId="6F44F6F9" w:rsidR="0049330B" w:rsidRDefault="0049330B" w:rsidP="00C67D7D">
            <w:pPr>
              <w:jc w:val="center"/>
              <w:rPr>
                <w:sz w:val="18"/>
                <w:szCs w:val="18"/>
              </w:rPr>
            </w:pPr>
            <w:r w:rsidRPr="00FE5F90">
              <w:rPr>
                <w:sz w:val="18"/>
                <w:szCs w:val="18"/>
              </w:rPr>
              <w:t>Działka nr 9</w:t>
            </w:r>
            <w:r>
              <w:rPr>
                <w:sz w:val="18"/>
                <w:szCs w:val="18"/>
              </w:rPr>
              <w:t>83</w:t>
            </w:r>
            <w:r w:rsidRPr="00FE5F90">
              <w:rPr>
                <w:sz w:val="18"/>
                <w:szCs w:val="18"/>
              </w:rPr>
              <w:t xml:space="preserve">, obręb Gościm położona jest na obrzeżach centralnej części zabudowy wiejskiej. Działka leży w odległości około 800 m od centrum wsi oraz około 2,2 km od ogólnodostępnej plaży nad Jeziorem Solecko. </w:t>
            </w:r>
            <w:r w:rsidR="00C67D7D"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 xml:space="preserve">W sąsiedztwie nieruchomości są tereny leśne oraz zabudowa mieszkaniowa jednorodzinna </w:t>
            </w:r>
            <w:r w:rsidR="00C67D7D"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 xml:space="preserve">i letniskowa. Dojazd do działki prowadzi drogami asfaltowymi oraz odcinkiem drogi gruntowej. Nieruchomość znajduje się </w:t>
            </w:r>
            <w:r w:rsidR="00C67D7D"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>w zasięgu sieci wodociągowej.</w:t>
            </w:r>
          </w:p>
        </w:tc>
        <w:tc>
          <w:tcPr>
            <w:tcW w:w="3325" w:type="dxa"/>
            <w:vAlign w:val="center"/>
          </w:tcPr>
          <w:p w14:paraId="57DC3221" w14:textId="662EC10E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983, obręb Gościm,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gm. Drezdenko zgodnie z miejscowym planem zagospodarowania przestrzennego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miejscowości Gościm, zatwierdzonym uchwałą Nr XXXII/277/05 Rady Miejskiej w Drezdenku z dnia 25.01.2005 r. ogłoszoną w Dz. U. Woj. Lubuskiego Nr 28, poz. 626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dnia 27.05.2005 r. położona jest na terenie o symbolu zapisu: ML2 – teren wolnostojącej zabudowy rekreacji indywidualnej. Dla ww. działki obowiązuje miejscowy plan zagospodarowania przestrzennego, wobec czego nie ustala się warunków zabudowy w drodze decyzji. Przedmiotowa działka nie jest położona na obszarze rewitalizacji wyznaczonym uchwałą nr LIX/375/2022 Rady Miejskiej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Drezdenku z dnia 29.03.2022 r. W dniu 22.12.2022 r. Rada Miejska w Drezdenku podjęła uchwałę nr LXXI/461/2022 </w:t>
            </w:r>
            <w:r w:rsidR="00C67D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sprawie przyjęcia Gminnego Programu Rewitalizacji Gminy Drezdenko na lata 2022-2030, w którym nie przewidziano </w:t>
            </w:r>
            <w:r>
              <w:rPr>
                <w:sz w:val="18"/>
                <w:szCs w:val="18"/>
              </w:rPr>
              <w:lastRenderedPageBreak/>
              <w:t>konieczności ustanowienia Specjalnej Strefy Rewitalizacji.</w:t>
            </w:r>
          </w:p>
          <w:p w14:paraId="188F4803" w14:textId="4146E56C" w:rsidR="0049330B" w:rsidRDefault="0049330B" w:rsidP="00493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4BCA6472" w14:textId="4BC4303F" w:rsidR="0049330B" w:rsidRDefault="0049330B" w:rsidP="00493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2E7C3C96" w14:textId="50387403" w:rsidR="0049330B" w:rsidRPr="0076264C" w:rsidRDefault="0049330B" w:rsidP="0049330B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6F2D11CB" w14:textId="20C77AAC" w:rsidR="0049330B" w:rsidRPr="0076264C" w:rsidRDefault="0049330B" w:rsidP="0049330B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C67D7D" w:rsidRPr="0076264C" w14:paraId="1CD143A7" w14:textId="77777777" w:rsidTr="00C67D7D">
        <w:trPr>
          <w:trHeight w:val="5274"/>
        </w:trPr>
        <w:tc>
          <w:tcPr>
            <w:tcW w:w="426" w:type="dxa"/>
            <w:vAlign w:val="center"/>
          </w:tcPr>
          <w:p w14:paraId="4E837587" w14:textId="2FCB0BB9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11" w:type="dxa"/>
            <w:vAlign w:val="center"/>
          </w:tcPr>
          <w:p w14:paraId="24408C5E" w14:textId="72261306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vAlign w:val="center"/>
          </w:tcPr>
          <w:p w14:paraId="5B55C132" w14:textId="1E5CE5CF" w:rsidR="00C67D7D" w:rsidRPr="00316BF4" w:rsidRDefault="00C67D7D" w:rsidP="00C67D7D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</w:t>
            </w:r>
            <w:r>
              <w:rPr>
                <w:sz w:val="18"/>
                <w:szCs w:val="18"/>
              </w:rPr>
              <w:t>/00026990/2</w:t>
            </w:r>
          </w:p>
        </w:tc>
        <w:tc>
          <w:tcPr>
            <w:tcW w:w="1418" w:type="dxa"/>
            <w:vAlign w:val="center"/>
          </w:tcPr>
          <w:p w14:paraId="03E18D35" w14:textId="6CB507FF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1275" w:type="dxa"/>
            <w:vAlign w:val="center"/>
          </w:tcPr>
          <w:p w14:paraId="1F6F6C91" w14:textId="77777777" w:rsidR="00C67D7D" w:rsidRDefault="00C67D7D" w:rsidP="00C67D7D">
            <w:pPr>
              <w:jc w:val="center"/>
              <w:rPr>
                <w:sz w:val="18"/>
                <w:szCs w:val="18"/>
              </w:rPr>
            </w:pPr>
          </w:p>
          <w:p w14:paraId="4CA051CC" w14:textId="31EB0018" w:rsidR="00C67D7D" w:rsidRPr="0076264C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Gościm</w:t>
            </w:r>
          </w:p>
          <w:p w14:paraId="7EF2EF42" w14:textId="77777777" w:rsidR="00C67D7D" w:rsidRDefault="00C67D7D" w:rsidP="00C67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8D1C258" w14:textId="024348D7" w:rsidR="00C67D7D" w:rsidRDefault="00C67D7D" w:rsidP="00C67D7D">
            <w:pPr>
              <w:jc w:val="center"/>
              <w:rPr>
                <w:sz w:val="18"/>
                <w:szCs w:val="18"/>
              </w:rPr>
            </w:pPr>
            <w:r w:rsidRPr="00FE5F90">
              <w:rPr>
                <w:sz w:val="18"/>
                <w:szCs w:val="18"/>
              </w:rPr>
              <w:t>Działka nr 9</w:t>
            </w:r>
            <w:r>
              <w:rPr>
                <w:sz w:val="18"/>
                <w:szCs w:val="18"/>
              </w:rPr>
              <w:t>85</w:t>
            </w:r>
            <w:r w:rsidRPr="00FE5F90">
              <w:rPr>
                <w:sz w:val="18"/>
                <w:szCs w:val="18"/>
              </w:rPr>
              <w:t xml:space="preserve">, obręb Gościm położona jest na obrzeżach centralnej części zabudowy wiejskiej. Działka leży w odległości około 800 m od centrum wsi oraz około 2,2 km od ogólnodostępnej plaży nad Jeziorem Solecko. </w:t>
            </w:r>
            <w:r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 xml:space="preserve">W sąsiedztwie nieruchomości są tereny leśne oraz zabudowa mieszkaniowa jednorodzinna </w:t>
            </w:r>
            <w:r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 xml:space="preserve">i letniskowa. Dojazd do działki prowadzi drogami asfaltowymi oraz odcinkiem drogi gruntowej. Nieruchomość znajduje się </w:t>
            </w:r>
            <w:r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>w zasięgu sieci wodociągowej.</w:t>
            </w:r>
          </w:p>
        </w:tc>
        <w:tc>
          <w:tcPr>
            <w:tcW w:w="3325" w:type="dxa"/>
            <w:vAlign w:val="center"/>
          </w:tcPr>
          <w:p w14:paraId="30B0BB13" w14:textId="17D22C8E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985, obręb Gościm, </w:t>
            </w:r>
            <w:r>
              <w:rPr>
                <w:sz w:val="18"/>
                <w:szCs w:val="18"/>
              </w:rPr>
              <w:br/>
              <w:t xml:space="preserve">gm. Drezdenko zgodnie z miejscowym planem zagospodarowania przestrzennego </w:t>
            </w:r>
            <w:r>
              <w:rPr>
                <w:sz w:val="18"/>
                <w:szCs w:val="18"/>
              </w:rPr>
              <w:br/>
              <w:t xml:space="preserve">w miejscowości Gościm, zatwierdzonym uchwałą Nr XXXII/277/05 Rady Miejskiej w Drezdenku z dnia 25.01.2005 r. ogłoszoną w Dz. U. Woj. Lubuskiego Nr 28, poz. 626 </w:t>
            </w:r>
            <w:r>
              <w:rPr>
                <w:sz w:val="18"/>
                <w:szCs w:val="18"/>
              </w:rPr>
              <w:br/>
              <w:t xml:space="preserve">z dnia 27.05.2005 r. położona jest na terenie o symbolu zapisu: ML2 – teren wolnostojącej zabudowy rekreacji indywidualnej. Dla ww. działki obowiązuje miejscowy plan zagospodarowania przestrzennego, wobec czego nie ustala się warunków zabudowy w drodze decyzji. Przedmiotowa działka nie jest położona na obszarze rewitalizacji wyznaczonym uchwałą nr LIX/375/2022 Rady Miejskiej </w:t>
            </w:r>
            <w:r>
              <w:rPr>
                <w:sz w:val="18"/>
                <w:szCs w:val="18"/>
              </w:rPr>
              <w:br/>
              <w:t xml:space="preserve">w Drezdenku z dnia 29.03.2022 r. W dniu 22.12.2022 r. Rada Miejska w Drezdenku podjęła uchwałę nr LXXI/461/2022 </w:t>
            </w:r>
            <w:r>
              <w:rPr>
                <w:sz w:val="18"/>
                <w:szCs w:val="18"/>
              </w:rPr>
              <w:br/>
              <w:t>w sprawie przyjęcia Gminnego Programu Rewitalizacji Gminy Drezdenko na lata 2022-2030, w którym nie przewidziano konieczności ustanowienia Specjalnej Strefy Rewitalizacji.</w:t>
            </w:r>
          </w:p>
          <w:p w14:paraId="32197E1D" w14:textId="33C53C8D" w:rsidR="00C67D7D" w:rsidRDefault="00C67D7D" w:rsidP="00C67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1707F7B4" w14:textId="4D2B6018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27B66DB6" w14:textId="509BE8E6" w:rsidR="00C67D7D" w:rsidRPr="0076264C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1C9BB73C" w14:textId="0842AFA7" w:rsidR="00C67D7D" w:rsidRPr="0076264C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7D7D" w:rsidRPr="0076264C" w14:paraId="6436F552" w14:textId="77777777" w:rsidTr="00C67D7D">
        <w:trPr>
          <w:trHeight w:val="670"/>
        </w:trPr>
        <w:tc>
          <w:tcPr>
            <w:tcW w:w="426" w:type="dxa"/>
            <w:vAlign w:val="center"/>
          </w:tcPr>
          <w:p w14:paraId="7C3076A5" w14:textId="3D7CCF45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11" w:type="dxa"/>
            <w:vAlign w:val="center"/>
          </w:tcPr>
          <w:p w14:paraId="6A449A64" w14:textId="778372B4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559" w:type="dxa"/>
            <w:vAlign w:val="center"/>
          </w:tcPr>
          <w:p w14:paraId="64E3D14E" w14:textId="249AEFD5" w:rsidR="00C67D7D" w:rsidRPr="00316BF4" w:rsidRDefault="00C67D7D" w:rsidP="00C67D7D">
            <w:pPr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00026990/2</w:t>
            </w:r>
          </w:p>
        </w:tc>
        <w:tc>
          <w:tcPr>
            <w:tcW w:w="1418" w:type="dxa"/>
            <w:vAlign w:val="center"/>
          </w:tcPr>
          <w:p w14:paraId="12E19B85" w14:textId="0F337D7D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1275" w:type="dxa"/>
            <w:vAlign w:val="center"/>
          </w:tcPr>
          <w:p w14:paraId="6B114632" w14:textId="77777777" w:rsidR="00C67D7D" w:rsidRDefault="00C67D7D" w:rsidP="00C67D7D">
            <w:pPr>
              <w:jc w:val="center"/>
              <w:rPr>
                <w:sz w:val="18"/>
                <w:szCs w:val="18"/>
              </w:rPr>
            </w:pPr>
          </w:p>
          <w:p w14:paraId="32D238D5" w14:textId="62EE4D1D" w:rsidR="00C67D7D" w:rsidRPr="0076264C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Gościm</w:t>
            </w:r>
          </w:p>
          <w:p w14:paraId="7417EC4B" w14:textId="77777777" w:rsidR="00C67D7D" w:rsidRDefault="00C67D7D" w:rsidP="00C67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4D0F52D" w14:textId="085C7DDF" w:rsidR="00C67D7D" w:rsidRDefault="00C67D7D" w:rsidP="00C67D7D">
            <w:pPr>
              <w:jc w:val="center"/>
              <w:rPr>
                <w:sz w:val="18"/>
                <w:szCs w:val="18"/>
              </w:rPr>
            </w:pPr>
            <w:r w:rsidRPr="00FE5F90">
              <w:rPr>
                <w:sz w:val="18"/>
                <w:szCs w:val="18"/>
              </w:rPr>
              <w:t>Działka nr 9</w:t>
            </w:r>
            <w:r>
              <w:rPr>
                <w:sz w:val="18"/>
                <w:szCs w:val="18"/>
              </w:rPr>
              <w:t>87</w:t>
            </w:r>
            <w:r w:rsidRPr="00FE5F90">
              <w:rPr>
                <w:sz w:val="18"/>
                <w:szCs w:val="18"/>
              </w:rPr>
              <w:t xml:space="preserve">, obręb Gościm położona jest na obrzeżach centralnej części zabudowy wiejskiej. Działka leży w odległości około 800 m od centrum wsi oraz około 2,2 km od ogólnodostępnej plaży nad Jeziorem Solecko. </w:t>
            </w:r>
            <w:r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 xml:space="preserve">W sąsiedztwie nieruchomości są tereny leśne oraz zabudowa mieszkaniowa jednorodzinna </w:t>
            </w:r>
            <w:r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 xml:space="preserve">i letniskowa. Dojazd do działki prowadzi drogami asfaltowymi oraz odcinkiem drogi gruntowej. Nieruchomość znajduje się </w:t>
            </w:r>
            <w:r>
              <w:rPr>
                <w:sz w:val="18"/>
                <w:szCs w:val="18"/>
              </w:rPr>
              <w:br/>
            </w:r>
            <w:r w:rsidRPr="00FE5F90">
              <w:rPr>
                <w:sz w:val="18"/>
                <w:szCs w:val="18"/>
              </w:rPr>
              <w:t>w zasięgu sieci wodociągowej.</w:t>
            </w:r>
          </w:p>
        </w:tc>
        <w:tc>
          <w:tcPr>
            <w:tcW w:w="3325" w:type="dxa"/>
            <w:vAlign w:val="center"/>
          </w:tcPr>
          <w:p w14:paraId="24985F5E" w14:textId="527E8B97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987, obręb Gościm, </w:t>
            </w:r>
            <w:r>
              <w:rPr>
                <w:sz w:val="18"/>
                <w:szCs w:val="18"/>
              </w:rPr>
              <w:br/>
              <w:t xml:space="preserve">gm. Drezdenko zgodnie z miejscowym planem zagospodarowania przestrzennego </w:t>
            </w:r>
            <w:r>
              <w:rPr>
                <w:sz w:val="18"/>
                <w:szCs w:val="18"/>
              </w:rPr>
              <w:br/>
              <w:t xml:space="preserve">w miejscowości Gościm, zatwierdzonym uchwałą Nr XXXII/277/05 Rady Miejskiej w Drezdenku z dnia 25.01.2005 r. ogłoszoną w Dz. U. Woj. Lubuskiego Nr 28, poz. 626 </w:t>
            </w:r>
            <w:r>
              <w:rPr>
                <w:sz w:val="18"/>
                <w:szCs w:val="18"/>
              </w:rPr>
              <w:br/>
              <w:t xml:space="preserve">z dnia 27.05.2005 r. położona jest na terenie o symbolu zapisu: ML2 – teren wolnostojącej zabudowy rekreacji indywidualnej. Dla ww. działki obowiązuje miejscowy plan zagospodarowania przestrzennego, wobec czego nie ustala się warunków zabudowy w drodze decyzji. Przedmiotowa działka nie jest położona na obszarze rewitalizacji wyznaczonym uchwałą nr LIX/375/2022 Rady Miejskiej </w:t>
            </w:r>
            <w:r>
              <w:rPr>
                <w:sz w:val="18"/>
                <w:szCs w:val="18"/>
              </w:rPr>
              <w:br/>
              <w:t xml:space="preserve">w Drezdenku z dnia 29.03.2022 r. W dniu 22.12.2022 r. Rada Miejska w Drezdenku podjęła uchwałę nr LXXI/461/2022 </w:t>
            </w:r>
            <w:r>
              <w:rPr>
                <w:sz w:val="18"/>
                <w:szCs w:val="18"/>
              </w:rPr>
              <w:br/>
              <w:t xml:space="preserve">w sprawie przyjęcia Gminnego Programu Rewitalizacji Gminy Drezdenko na lata </w:t>
            </w:r>
            <w:r>
              <w:rPr>
                <w:sz w:val="18"/>
                <w:szCs w:val="18"/>
              </w:rPr>
              <w:lastRenderedPageBreak/>
              <w:t>2022-2030, w którym nie przewidziano konieczności ustanowienia Specjalnej Strefy Rewitalizacji.</w:t>
            </w:r>
          </w:p>
          <w:p w14:paraId="6F5AA9F8" w14:textId="3CAF1A7F" w:rsidR="00C67D7D" w:rsidRDefault="00C67D7D" w:rsidP="00C67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4377B25" w14:textId="70255301" w:rsidR="00C67D7D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5F7BEB38" w14:textId="586A67B3" w:rsidR="00C67D7D" w:rsidRPr="0076264C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FFBA6B3" w14:textId="015942F5" w:rsidR="00C67D7D" w:rsidRPr="0076264C" w:rsidRDefault="00C67D7D" w:rsidP="00C67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Default="005655F1" w:rsidP="00FA08C9">
      <w:pPr>
        <w:jc w:val="both"/>
        <w:rPr>
          <w:sz w:val="18"/>
          <w:szCs w:val="18"/>
        </w:rPr>
      </w:pPr>
    </w:p>
    <w:p w14:paraId="5328A4CD" w14:textId="77777777" w:rsidR="0042594D" w:rsidRDefault="0042594D" w:rsidP="00FA08C9">
      <w:pPr>
        <w:jc w:val="both"/>
        <w:rPr>
          <w:sz w:val="18"/>
          <w:szCs w:val="18"/>
        </w:rPr>
      </w:pPr>
    </w:p>
    <w:p w14:paraId="2FAE8FCC" w14:textId="77777777" w:rsidR="007D705C" w:rsidRDefault="007D705C" w:rsidP="00FA08C9">
      <w:pPr>
        <w:jc w:val="both"/>
        <w:rPr>
          <w:sz w:val="18"/>
          <w:szCs w:val="18"/>
        </w:rPr>
      </w:pPr>
    </w:p>
    <w:p w14:paraId="6A72195B" w14:textId="77777777" w:rsidR="007D705C" w:rsidRDefault="007D705C" w:rsidP="00FA08C9">
      <w:pPr>
        <w:jc w:val="both"/>
        <w:rPr>
          <w:sz w:val="18"/>
          <w:szCs w:val="18"/>
        </w:rPr>
      </w:pPr>
    </w:p>
    <w:p w14:paraId="5BBC39A5" w14:textId="77777777" w:rsidR="007D705C" w:rsidRPr="0076264C" w:rsidRDefault="007D705C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20CDE4B9" w:rsidR="00FA08C9" w:rsidRPr="0076264C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A6C5D6E" w14:textId="2CCBF765" w:rsidR="00F8039F" w:rsidRDefault="007D705C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73.238</w:t>
            </w:r>
            <w:r w:rsidR="00126CFE">
              <w:rPr>
                <w:sz w:val="18"/>
                <w:szCs w:val="18"/>
              </w:rPr>
              <w:t>,00</w:t>
            </w:r>
          </w:p>
          <w:p w14:paraId="420B942F" w14:textId="14DA97A6" w:rsidR="00FA08C9" w:rsidRPr="00572D78" w:rsidRDefault="00F8039F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FB77AE" w:rsidRPr="0076264C" w14:paraId="062D2EF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6FAE238" w14:textId="0E70339F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1C53CE8" w14:textId="15CC49AD" w:rsidR="00FB77AE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6BE83D2" w14:textId="6586CF79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5D3EC93" w14:textId="7FD24532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E27A2B7" w14:textId="40B5931D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7199FBC0" w14:textId="1DB7BA92" w:rsidR="00FB77AE" w:rsidRDefault="00FB77AE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B5BFA93" w14:textId="2C7D44B6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2A89CC3" w14:textId="3B611DF7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AF89999" w14:textId="47D53E03" w:rsidR="006F32DA" w:rsidRDefault="0049330B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73.539,00</w:t>
            </w:r>
          </w:p>
          <w:p w14:paraId="2992C9FF" w14:textId="1E295EF9" w:rsidR="00FB77AE" w:rsidRDefault="006F32DA" w:rsidP="006F3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7F5BF75A" w14:textId="113FE94B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07073D" w:rsidRPr="0076264C" w14:paraId="0613A9E1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14A0BAFF" w14:textId="3B68C965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5328DF1" w14:textId="59333BBA" w:rsidR="0007073D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2F7C576E" w14:textId="0767F846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032DA9F" w14:textId="3AAC42D6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9F9E06D" w14:textId="7D8CE86D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2238733" w14:textId="4A104F22" w:rsidR="0007073D" w:rsidRDefault="0007073D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78065B95" w14:textId="6EB8A065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6F45BD7" w14:textId="1C7F8B15" w:rsidR="0007073D" w:rsidRDefault="0007073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79B2BC8" w14:textId="280C39A7" w:rsidR="0007073D" w:rsidRDefault="0049330B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77.303,00</w:t>
            </w:r>
          </w:p>
          <w:p w14:paraId="07741290" w14:textId="5D94AD82" w:rsidR="00240482" w:rsidRDefault="00240482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0AF8CE6C" w14:textId="7B0A11CA" w:rsidR="0007073D" w:rsidRPr="0076264C" w:rsidRDefault="0007073D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40482" w:rsidRPr="0076264C" w14:paraId="374CE4C7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986FD9D" w14:textId="1BF1818F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ABC527E" w14:textId="1D872C28" w:rsidR="00240482" w:rsidRDefault="00422B29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15B5792D" w14:textId="51DCA40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DF67F2C" w14:textId="188E206D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479B44C" w14:textId="1F7EB4B1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C067E14" w14:textId="5AE69B87" w:rsidR="00240482" w:rsidRDefault="00240482" w:rsidP="002404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501FC77E" w14:textId="5BE970D8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E34FAEC" w14:textId="259AF06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4056267" w14:textId="613E0424" w:rsidR="00240482" w:rsidRDefault="00C67D7D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78.012,00</w:t>
            </w:r>
          </w:p>
          <w:p w14:paraId="018B1AE3" w14:textId="1D9CF218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50932059" w14:textId="2900530B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240482" w:rsidRPr="0076264C" w14:paraId="79A2F1BC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72741B92" w14:textId="3CF844F5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B52A30D" w14:textId="65B5CF59" w:rsidR="00240482" w:rsidRDefault="00422B29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5C462308" w14:textId="3B79721C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9BAC6BF" w14:textId="3D1B6647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D6742E2" w14:textId="5F2F7DE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5D7DCC77" w14:textId="3BFE8F31" w:rsidR="00240482" w:rsidRDefault="00240482" w:rsidP="002404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3E19CE71" w14:textId="2FC81714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119D63" w14:textId="2A2A30A9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F99876E" w14:textId="45AB8D48" w:rsidR="00240482" w:rsidRDefault="00C67D7D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72.259,00</w:t>
            </w:r>
          </w:p>
          <w:p w14:paraId="61CFE516" w14:textId="2FED5E1B" w:rsidR="00240482" w:rsidRDefault="00240482" w:rsidP="00240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7F945C39" w14:textId="403FEECD" w:rsidR="00240482" w:rsidRPr="0076264C" w:rsidRDefault="00240482" w:rsidP="00240482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0F4F4BFD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C232C6">
        <w:rPr>
          <w:sz w:val="18"/>
          <w:szCs w:val="18"/>
        </w:rPr>
        <w:t>25 lutego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231F31">
        <w:rPr>
          <w:sz w:val="18"/>
          <w:szCs w:val="18"/>
        </w:rPr>
        <w:tab/>
      </w:r>
      <w:r w:rsidR="00231F31">
        <w:rPr>
          <w:sz w:val="18"/>
          <w:szCs w:val="18"/>
        </w:rPr>
        <w:tab/>
        <w:t xml:space="preserve">          </w:t>
      </w:r>
      <w:r w:rsidR="00A33B97">
        <w:rPr>
          <w:sz w:val="18"/>
          <w:szCs w:val="18"/>
        </w:rPr>
        <w:t xml:space="preserve">     </w:t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64B3D987" w14:textId="4FAC7BD8" w:rsidR="00C232C6" w:rsidRDefault="00FA08C9" w:rsidP="0007073D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07073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</w:t>
      </w:r>
      <w:r w:rsidR="00231F31">
        <w:rPr>
          <w:sz w:val="18"/>
          <w:szCs w:val="18"/>
        </w:rPr>
        <w:t xml:space="preserve">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232C6">
        <w:rPr>
          <w:sz w:val="18"/>
          <w:szCs w:val="18"/>
        </w:rPr>
        <w:tab/>
        <w:t xml:space="preserve">        Burmistrz</w:t>
      </w:r>
    </w:p>
    <w:p w14:paraId="13BB81F7" w14:textId="26BF49A1" w:rsidR="0007073D" w:rsidRPr="00CD34EA" w:rsidRDefault="00C232C6" w:rsidP="00C232C6">
      <w:pPr>
        <w:spacing w:line="360" w:lineRule="auto"/>
        <w:ind w:left="9912" w:firstLine="708"/>
        <w:jc w:val="both"/>
        <w:rPr>
          <w:sz w:val="18"/>
          <w:szCs w:val="18"/>
        </w:rPr>
      </w:pPr>
      <w:r>
        <w:rPr>
          <w:sz w:val="18"/>
          <w:szCs w:val="18"/>
        </w:rPr>
        <w:t>/-/ Adam Kołwzan</w:t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</w:p>
    <w:p w14:paraId="3AE12209" w14:textId="50DE8587" w:rsidR="009F0781" w:rsidRPr="00CD34EA" w:rsidRDefault="00E74A40" w:rsidP="009F0781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4F666843" w14:textId="2F8256EC" w:rsidR="00E74A40" w:rsidRPr="00CD34EA" w:rsidRDefault="00E74A40" w:rsidP="00FB77AE">
      <w:pPr>
        <w:spacing w:line="360" w:lineRule="auto"/>
        <w:ind w:left="10620"/>
        <w:jc w:val="both"/>
        <w:rPr>
          <w:sz w:val="18"/>
          <w:szCs w:val="18"/>
        </w:rPr>
      </w:pPr>
    </w:p>
    <w:sectPr w:rsidR="00E74A4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22CF"/>
    <w:rsid w:val="00040412"/>
    <w:rsid w:val="0007073D"/>
    <w:rsid w:val="00083F98"/>
    <w:rsid w:val="000B2890"/>
    <w:rsid w:val="000C0098"/>
    <w:rsid w:val="000C0F80"/>
    <w:rsid w:val="000D564D"/>
    <w:rsid w:val="000F46A1"/>
    <w:rsid w:val="00105CC2"/>
    <w:rsid w:val="001239F6"/>
    <w:rsid w:val="0012414E"/>
    <w:rsid w:val="00126CFE"/>
    <w:rsid w:val="00133755"/>
    <w:rsid w:val="00141B98"/>
    <w:rsid w:val="00142FF8"/>
    <w:rsid w:val="001B7A3F"/>
    <w:rsid w:val="001E5641"/>
    <w:rsid w:val="001E741C"/>
    <w:rsid w:val="00224C2E"/>
    <w:rsid w:val="00231F31"/>
    <w:rsid w:val="002332EF"/>
    <w:rsid w:val="00240482"/>
    <w:rsid w:val="002440AB"/>
    <w:rsid w:val="00252AF7"/>
    <w:rsid w:val="00265168"/>
    <w:rsid w:val="00273EFA"/>
    <w:rsid w:val="002F3C99"/>
    <w:rsid w:val="002F6BCB"/>
    <w:rsid w:val="00300C2D"/>
    <w:rsid w:val="00316BF4"/>
    <w:rsid w:val="00333C0F"/>
    <w:rsid w:val="003443EA"/>
    <w:rsid w:val="00372363"/>
    <w:rsid w:val="003A3C04"/>
    <w:rsid w:val="003B0694"/>
    <w:rsid w:val="003B54DB"/>
    <w:rsid w:val="003C1063"/>
    <w:rsid w:val="003C2E87"/>
    <w:rsid w:val="003E6261"/>
    <w:rsid w:val="003F4291"/>
    <w:rsid w:val="003F52F9"/>
    <w:rsid w:val="0040330A"/>
    <w:rsid w:val="00404D16"/>
    <w:rsid w:val="00411925"/>
    <w:rsid w:val="00416AB9"/>
    <w:rsid w:val="00422B29"/>
    <w:rsid w:val="00425907"/>
    <w:rsid w:val="0042594D"/>
    <w:rsid w:val="00441948"/>
    <w:rsid w:val="004442EF"/>
    <w:rsid w:val="0048589D"/>
    <w:rsid w:val="0049330B"/>
    <w:rsid w:val="004A024E"/>
    <w:rsid w:val="004A4DC7"/>
    <w:rsid w:val="004F7357"/>
    <w:rsid w:val="00502746"/>
    <w:rsid w:val="00522BDF"/>
    <w:rsid w:val="00527E55"/>
    <w:rsid w:val="00544B96"/>
    <w:rsid w:val="005655F1"/>
    <w:rsid w:val="00572D78"/>
    <w:rsid w:val="005C75E1"/>
    <w:rsid w:val="005D2530"/>
    <w:rsid w:val="00611759"/>
    <w:rsid w:val="00622F7F"/>
    <w:rsid w:val="006520B7"/>
    <w:rsid w:val="006C1438"/>
    <w:rsid w:val="006E0ECE"/>
    <w:rsid w:val="006E72FF"/>
    <w:rsid w:val="006F32DA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C1164"/>
    <w:rsid w:val="007D705C"/>
    <w:rsid w:val="007D7162"/>
    <w:rsid w:val="007E12F8"/>
    <w:rsid w:val="00800848"/>
    <w:rsid w:val="00802322"/>
    <w:rsid w:val="00820A1D"/>
    <w:rsid w:val="0084392A"/>
    <w:rsid w:val="00850D51"/>
    <w:rsid w:val="008551F3"/>
    <w:rsid w:val="0089357B"/>
    <w:rsid w:val="00894114"/>
    <w:rsid w:val="008A0DD9"/>
    <w:rsid w:val="008F1802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9F0781"/>
    <w:rsid w:val="00A1113D"/>
    <w:rsid w:val="00A33B97"/>
    <w:rsid w:val="00A42BEF"/>
    <w:rsid w:val="00A55FFB"/>
    <w:rsid w:val="00A61E39"/>
    <w:rsid w:val="00A6416E"/>
    <w:rsid w:val="00A92ED4"/>
    <w:rsid w:val="00A936A4"/>
    <w:rsid w:val="00AC5526"/>
    <w:rsid w:val="00AD1C79"/>
    <w:rsid w:val="00AE0617"/>
    <w:rsid w:val="00AE1B31"/>
    <w:rsid w:val="00AE33FF"/>
    <w:rsid w:val="00AE563D"/>
    <w:rsid w:val="00AE6F3F"/>
    <w:rsid w:val="00B0336B"/>
    <w:rsid w:val="00B26933"/>
    <w:rsid w:val="00B52643"/>
    <w:rsid w:val="00B653B1"/>
    <w:rsid w:val="00B66BE2"/>
    <w:rsid w:val="00B745D0"/>
    <w:rsid w:val="00B947E6"/>
    <w:rsid w:val="00BD4625"/>
    <w:rsid w:val="00BF0A12"/>
    <w:rsid w:val="00C1047B"/>
    <w:rsid w:val="00C232C6"/>
    <w:rsid w:val="00C678BD"/>
    <w:rsid w:val="00C67D7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DB6940"/>
    <w:rsid w:val="00E03725"/>
    <w:rsid w:val="00E1331A"/>
    <w:rsid w:val="00E20B83"/>
    <w:rsid w:val="00E20F18"/>
    <w:rsid w:val="00E27B73"/>
    <w:rsid w:val="00E54492"/>
    <w:rsid w:val="00E64BB3"/>
    <w:rsid w:val="00E74A40"/>
    <w:rsid w:val="00E82DBD"/>
    <w:rsid w:val="00E96D94"/>
    <w:rsid w:val="00EC0E38"/>
    <w:rsid w:val="00EC619F"/>
    <w:rsid w:val="00ED71C9"/>
    <w:rsid w:val="00F10576"/>
    <w:rsid w:val="00F2459D"/>
    <w:rsid w:val="00F321C6"/>
    <w:rsid w:val="00F4027E"/>
    <w:rsid w:val="00F54BB6"/>
    <w:rsid w:val="00F62C3A"/>
    <w:rsid w:val="00F8039F"/>
    <w:rsid w:val="00FA08C9"/>
    <w:rsid w:val="00FB77AE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4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2025-02-25T07:42:00Z</cp:lastPrinted>
  <dcterms:created xsi:type="dcterms:W3CDTF">2022-02-16T09:04:00Z</dcterms:created>
  <dcterms:modified xsi:type="dcterms:W3CDTF">2025-02-25T10:51:00Z</dcterms:modified>
</cp:coreProperties>
</file>