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02A" w14:textId="0EA87CCE" w:rsidR="00845232" w:rsidRDefault="00845232" w:rsidP="00C37595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483AAC9C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ogłasza </w:t>
      </w:r>
      <w:r w:rsidR="001D733D">
        <w:rPr>
          <w:rFonts w:ascii="Tahoma" w:hAnsi="Tahoma" w:cs="Tahoma"/>
          <w:b/>
          <w:bCs/>
          <w:color w:val="000000"/>
          <w:sz w:val="22"/>
          <w:szCs w:val="20"/>
        </w:rPr>
        <w:t>pierwszy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C37595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 w:rsidR="00AC3625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nieruchomości </w:t>
      </w:r>
      <w:r w:rsidR="008A0DB5">
        <w:rPr>
          <w:rFonts w:ascii="Tahoma" w:hAnsi="Tahoma" w:cs="Tahoma"/>
          <w:b/>
          <w:bCs/>
          <w:color w:val="000000"/>
          <w:sz w:val="22"/>
          <w:szCs w:val="20"/>
        </w:rPr>
        <w:t>lokalowej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C37595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847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"/>
        <w:gridCol w:w="1416"/>
        <w:gridCol w:w="1843"/>
        <w:gridCol w:w="707"/>
        <w:gridCol w:w="853"/>
        <w:gridCol w:w="1276"/>
        <w:gridCol w:w="2409"/>
        <w:gridCol w:w="2677"/>
        <w:gridCol w:w="1432"/>
        <w:gridCol w:w="1136"/>
        <w:gridCol w:w="1419"/>
      </w:tblGrid>
      <w:tr w:rsidR="00C37595" w:rsidRPr="00963346" w14:paraId="19FD832D" w14:textId="77777777" w:rsidTr="001D733D">
        <w:trPr>
          <w:cantSplit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66679" w14:textId="77777777" w:rsidR="00C37595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78AD3BA" w14:textId="4BD22446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Położenie nieruchomości</w:t>
            </w:r>
          </w:p>
          <w:p w14:paraId="53E96DBF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2C8B64DB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księgi wieczystej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 obrębu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76AFD7A1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6784D" w14:textId="77777777" w:rsid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F03DDD" w14:textId="49CA52C7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ierzchnia</w:t>
            </w:r>
          </w:p>
          <w:p w14:paraId="65822338" w14:textId="2F3D2FDB" w:rsid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 m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</w:p>
          <w:p w14:paraId="54CD960E" w14:textId="0931E3C6" w:rsidR="00C37595" w:rsidRP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udział</w:t>
            </w:r>
          </w:p>
          <w:p w14:paraId="4C8E16AD" w14:textId="4B1B080D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11EA70DD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Przeznaczenie nieruchomości</w:t>
            </w: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w miejscowym planie zagospodarowania przestrzennego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DC0E5" w14:textId="6E3170D6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Opis nieruchomości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60DFDDD3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Cena wywoławcza</w:t>
            </w:r>
          </w:p>
          <w:p w14:paraId="487CC828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nieruchomości</w:t>
            </w:r>
          </w:p>
          <w:p w14:paraId="76178803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netto* [zł]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Wadium</w:t>
            </w:r>
          </w:p>
          <w:p w14:paraId="79FDAB4F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Postąpienie</w:t>
            </w:r>
          </w:p>
          <w:p w14:paraId="45A304D7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</w:tr>
      <w:tr w:rsidR="00C37595" w:rsidRPr="00963346" w14:paraId="2FD5EA6B" w14:textId="77777777" w:rsidTr="001D733D">
        <w:trPr>
          <w:cantSplit/>
          <w:trHeight w:val="3381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C37595" w:rsidRPr="00C91A29" w:rsidRDefault="00C37595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0303CA17" w:rsidR="00C37595" w:rsidRPr="00C91A29" w:rsidRDefault="001D733D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Goszczanówko</w:t>
            </w:r>
            <w:proofErr w:type="spellEnd"/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CF50" w14:textId="77777777" w:rsidR="00223624" w:rsidRDefault="00223624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0EED1F" w14:textId="528A8855" w:rsidR="000256BB" w:rsidRDefault="001D733D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GW1K/00005306/8</w:t>
            </w:r>
          </w:p>
          <w:p w14:paraId="3045DC31" w14:textId="72A01998" w:rsidR="000256BB" w:rsidRPr="00C91A29" w:rsidRDefault="000256BB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49B66EE4" w:rsidR="00C37595" w:rsidRPr="00C91A29" w:rsidRDefault="001D733D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540EDE28" w:rsidR="00C37595" w:rsidRPr="00C91A29" w:rsidRDefault="001D733D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52/11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632D" w14:textId="17C3E4DB" w:rsidR="00C37595" w:rsidRDefault="001D733D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1760</w:t>
            </w:r>
          </w:p>
          <w:p w14:paraId="331B6F27" w14:textId="77777777" w:rsidR="00223624" w:rsidRDefault="00223624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CA1EFF4" w14:textId="21D0706D" w:rsidR="00C37595" w:rsidRPr="00C91A29" w:rsidRDefault="00F16C6F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1D733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C37595">
              <w:rPr>
                <w:rFonts w:ascii="Tahoma" w:hAnsi="Tahoma" w:cs="Tahoma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11C1B8DB" w:rsidR="00C37595" w:rsidRPr="00223624" w:rsidRDefault="00F16C6F" w:rsidP="000754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2FAD" w14:textId="072A5D25" w:rsidR="00C37595" w:rsidRPr="001D733D" w:rsidRDefault="00223624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733D">
              <w:rPr>
                <w:rFonts w:ascii="Tahoma" w:hAnsi="Tahoma" w:cs="Tahoma"/>
                <w:sz w:val="18"/>
                <w:szCs w:val="18"/>
              </w:rPr>
              <w:t xml:space="preserve">Lokal </w:t>
            </w:r>
            <w:r w:rsidR="001D733D" w:rsidRPr="001D733D">
              <w:rPr>
                <w:rFonts w:ascii="Tahoma" w:hAnsi="Tahoma" w:cs="Tahoma"/>
                <w:sz w:val="18"/>
                <w:szCs w:val="18"/>
              </w:rPr>
              <w:t>nie</w:t>
            </w:r>
            <w:r w:rsidRPr="001D733D">
              <w:rPr>
                <w:rFonts w:ascii="Tahoma" w:hAnsi="Tahoma" w:cs="Tahoma"/>
                <w:sz w:val="18"/>
                <w:szCs w:val="18"/>
              </w:rPr>
              <w:t xml:space="preserve">mieszkalny numer </w:t>
            </w:r>
            <w:r w:rsidR="001D733D" w:rsidRPr="001D733D">
              <w:rPr>
                <w:rFonts w:ascii="Tahoma" w:hAnsi="Tahoma" w:cs="Tahoma"/>
                <w:sz w:val="18"/>
                <w:szCs w:val="18"/>
              </w:rPr>
              <w:t xml:space="preserve">2 </w:t>
            </w:r>
            <w:r w:rsidR="001D733D" w:rsidRPr="001D733D">
              <w:rPr>
                <w:rFonts w:ascii="Tahoma" w:hAnsi="Tahoma" w:cs="Tahoma"/>
                <w:sz w:val="18"/>
                <w:szCs w:val="18"/>
              </w:rPr>
              <w:br/>
              <w:t>o pow. 169,97 m</w:t>
            </w:r>
            <w:r w:rsidR="001D733D" w:rsidRPr="001D733D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="001D733D" w:rsidRPr="001D733D">
              <w:rPr>
                <w:rFonts w:ascii="Tahoma" w:hAnsi="Tahoma" w:cs="Tahoma"/>
                <w:sz w:val="18"/>
                <w:szCs w:val="18"/>
              </w:rPr>
              <w:t xml:space="preserve">, składający się z sali widowiskowej, sceny, bufetu, sali konsumpcyjnej, kuchni, sali ping-ponga, znajdującego się na parterze budynku </w:t>
            </w:r>
            <w:r w:rsidR="001D733D" w:rsidRPr="001D733D">
              <w:rPr>
                <w:rFonts w:ascii="Tahoma" w:hAnsi="Tahoma" w:cs="Tahoma"/>
                <w:sz w:val="18"/>
                <w:szCs w:val="18"/>
              </w:rPr>
              <w:br/>
              <w:t>handlowo-usługowego</w:t>
            </w:r>
            <w:r w:rsidR="00A91629">
              <w:rPr>
                <w:rFonts w:ascii="Tahoma" w:hAnsi="Tahoma" w:cs="Tahoma"/>
                <w:sz w:val="18"/>
                <w:szCs w:val="18"/>
              </w:rPr>
              <w:t xml:space="preserve"> nr 16</w:t>
            </w:r>
            <w:r w:rsidR="00634135">
              <w:rPr>
                <w:rFonts w:ascii="Tahoma" w:hAnsi="Tahoma" w:cs="Tahoma"/>
                <w:sz w:val="18"/>
                <w:szCs w:val="18"/>
              </w:rPr>
              <w:t xml:space="preserve"> wraz z udziałem w wysokości 78/100 części w częściach wspólnych budynku oraz urządzeń, które nie służą wyłącznie do użytku właścicieli poszczególnych lokali oraz we współwłasności nieruchomości gruntowej. Lokal nieużytkowany do remontu.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5E52583B" w:rsidR="00C37595" w:rsidRPr="00C91A29" w:rsidRDefault="00223624" w:rsidP="00A4729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681493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="001D733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.000</w:t>
            </w:r>
            <w:r w:rsidR="00C37595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7ED6DAAE" w:rsidR="00C37595" w:rsidRPr="00C91A29" w:rsidRDefault="00634135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10.300</w:t>
            </w:r>
            <w:r w:rsidR="00C37595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4021073F" w:rsidR="00C37595" w:rsidRPr="00C91A29" w:rsidRDefault="00223624" w:rsidP="00A472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634135">
              <w:rPr>
                <w:rFonts w:ascii="Tahoma" w:hAnsi="Tahoma" w:cs="Tahoma"/>
                <w:sz w:val="18"/>
                <w:szCs w:val="18"/>
              </w:rPr>
              <w:t>030</w:t>
            </w:r>
            <w:r w:rsidR="00C37595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61794982" w14:textId="4CD61388" w:rsidR="00C37595" w:rsidRPr="00103CA9" w:rsidRDefault="00C37595" w:rsidP="00C37595">
      <w:pPr>
        <w:spacing w:after="160" w:line="259" w:lineRule="auto"/>
        <w:ind w:left="-709" w:right="-1558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Cena nieruchomości osiągnięta w przetargu jest zwolniona z podatku od towarów i usług zgodnie z art. 43 ust. 1 pkt </w:t>
      </w: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t>10 w związku z art. 29a ust. 8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ustawy z dnia 11 marca 2004 roku o podatku od towarów i usług </w:t>
      </w: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br/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(Dz. U. z 202</w:t>
      </w:r>
      <w:r w:rsidR="00E64138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4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r.</w:t>
      </w:r>
      <w:r w:rsidR="00D47F40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,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poz. </w:t>
      </w:r>
      <w:r w:rsidR="00E64138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361</w:t>
      </w:r>
      <w:r w:rsidR="001D733D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ze zm.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)</w:t>
      </w:r>
    </w:p>
    <w:p w14:paraId="2FA5A83A" w14:textId="77777777" w:rsidR="00C37595" w:rsidRDefault="00C37595" w:rsidP="00845232">
      <w:pPr>
        <w:pStyle w:val="Tekstpodstawowy"/>
        <w:spacing w:line="276" w:lineRule="auto"/>
        <w:rPr>
          <w:sz w:val="22"/>
          <w:szCs w:val="22"/>
        </w:rPr>
      </w:pPr>
    </w:p>
    <w:p w14:paraId="02AE2AB2" w14:textId="0829EE31" w:rsidR="00845232" w:rsidRPr="00963346" w:rsidRDefault="00845232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Pr="00963346">
        <w:rPr>
          <w:sz w:val="22"/>
          <w:szCs w:val="22"/>
        </w:rPr>
        <w:br/>
      </w:r>
      <w:r w:rsidR="00634135">
        <w:rPr>
          <w:sz w:val="22"/>
          <w:szCs w:val="22"/>
        </w:rPr>
        <w:t>10 kwietnia</w:t>
      </w:r>
      <w:r w:rsidRPr="00963346">
        <w:rPr>
          <w:sz w:val="22"/>
          <w:szCs w:val="22"/>
        </w:rPr>
        <w:t xml:space="preserve"> 202</w:t>
      </w:r>
      <w:r w:rsidR="001D733D">
        <w:rPr>
          <w:sz w:val="22"/>
          <w:szCs w:val="22"/>
        </w:rPr>
        <w:t>5</w:t>
      </w:r>
      <w:r w:rsidRPr="00963346">
        <w:rPr>
          <w:sz w:val="22"/>
          <w:szCs w:val="22"/>
        </w:rPr>
        <w:t xml:space="preserve"> r. o godz. </w:t>
      </w:r>
      <w:r w:rsidR="00634135">
        <w:rPr>
          <w:sz w:val="22"/>
          <w:szCs w:val="22"/>
        </w:rPr>
        <w:t>11</w:t>
      </w:r>
      <w:r w:rsidRPr="00963346">
        <w:rPr>
          <w:sz w:val="22"/>
          <w:szCs w:val="22"/>
          <w:vertAlign w:val="superscript"/>
        </w:rPr>
        <w:t>00</w:t>
      </w:r>
      <w:r w:rsidRPr="00963346">
        <w:rPr>
          <w:sz w:val="22"/>
          <w:szCs w:val="22"/>
        </w:rPr>
        <w:br/>
        <w:t>w siedzibie Urzędu Miejskiego w Drezdenku, ul. Warszawska 1, sala sesyjna (I piętro)</w:t>
      </w:r>
      <w:r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3A1308F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</w:t>
      </w:r>
      <w:r w:rsidR="00681493">
        <w:rPr>
          <w:rFonts w:ascii="Tahoma" w:hAnsi="Tahoma" w:cs="Tahoma"/>
          <w:sz w:val="20"/>
          <w:szCs w:val="20"/>
        </w:rPr>
        <w:t>17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223624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681493">
        <w:rPr>
          <w:rFonts w:ascii="Tahoma" w:hAnsi="Tahoma" w:cs="Tahoma"/>
          <w:sz w:val="20"/>
          <w:szCs w:val="20"/>
        </w:rPr>
        <w:t>2278)</w:t>
      </w:r>
      <w:r w:rsidRPr="005775AA">
        <w:rPr>
          <w:rFonts w:ascii="Tahoma" w:hAnsi="Tahoma" w:cs="Tahoma"/>
          <w:sz w:val="20"/>
          <w:szCs w:val="20"/>
        </w:rPr>
        <w:t>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5139F451" w14:textId="77777777" w:rsidR="00A47290" w:rsidRDefault="00A47290" w:rsidP="00A472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375E9F2B" w14:textId="77777777" w:rsidR="00A47290" w:rsidRPr="005775AA" w:rsidRDefault="00A47290" w:rsidP="00A472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440D02FF" w14:textId="77777777" w:rsidR="00A47290" w:rsidRDefault="00A47290" w:rsidP="00A47290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 potwierdzonego notarialnie.</w:t>
      </w:r>
    </w:p>
    <w:p w14:paraId="4238CA53" w14:textId="77777777" w:rsidR="00A47290" w:rsidRPr="00000AD0" w:rsidRDefault="00A47290" w:rsidP="00A47290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17B6BC41" w14:textId="77777777" w:rsidR="00A47290" w:rsidRPr="0025005B" w:rsidRDefault="00A47290" w:rsidP="00A47290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przypadku posiadania rozdzielności majątkowej małżeńskiej należy przed przetargiem dostarczyć komisji przetargowej stosowny dokument potwierdzony notarialnie. </w:t>
      </w:r>
    </w:p>
    <w:p w14:paraId="5860C4E1" w14:textId="4BBCA780" w:rsidR="00A47290" w:rsidRPr="005775AA" w:rsidRDefault="00A47290" w:rsidP="00A47290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 potwierdzone notarialnie.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4B7E507B" w:rsidR="00845232" w:rsidRPr="005775AA" w:rsidRDefault="00845232" w:rsidP="0022362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223624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223624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223624">
        <w:rPr>
          <w:rFonts w:ascii="Tahoma" w:hAnsi="Tahoma" w:cs="Tahoma"/>
          <w:sz w:val="20"/>
          <w:szCs w:val="20"/>
        </w:rPr>
        <w:t>2111</w:t>
      </w:r>
      <w:r w:rsidR="001D733D">
        <w:rPr>
          <w:rFonts w:ascii="Tahoma" w:hAnsi="Tahoma" w:cs="Tahoma"/>
          <w:sz w:val="20"/>
          <w:szCs w:val="20"/>
        </w:rPr>
        <w:t xml:space="preserve"> ze zm.</w:t>
      </w:r>
      <w:r w:rsidRPr="005775AA">
        <w:rPr>
          <w:rFonts w:ascii="Tahoma" w:hAnsi="Tahoma" w:cs="Tahoma"/>
          <w:sz w:val="20"/>
          <w:szCs w:val="20"/>
        </w:rPr>
        <w:t>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223624">
      <w:pPr>
        <w:pStyle w:val="Tekstpodstawowy2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826EB9D" w14:textId="534DACB0" w:rsidR="00845232" w:rsidRPr="005775AA" w:rsidRDefault="00845232" w:rsidP="00223624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634135">
        <w:rPr>
          <w:rFonts w:ascii="Tahoma" w:hAnsi="Tahoma" w:cs="Tahoma"/>
          <w:b/>
          <w:sz w:val="20"/>
          <w:szCs w:val="20"/>
        </w:rPr>
        <w:t xml:space="preserve">4 kwietnia </w:t>
      </w:r>
      <w:r w:rsidRPr="005775AA">
        <w:rPr>
          <w:rFonts w:ascii="Tahoma" w:hAnsi="Tahoma" w:cs="Tahoma"/>
          <w:b/>
          <w:sz w:val="20"/>
          <w:szCs w:val="20"/>
        </w:rPr>
        <w:t>202</w:t>
      </w:r>
      <w:r w:rsidR="001D733D">
        <w:rPr>
          <w:rFonts w:ascii="Tahoma" w:hAnsi="Tahoma" w:cs="Tahoma"/>
          <w:b/>
          <w:sz w:val="20"/>
          <w:szCs w:val="20"/>
        </w:rPr>
        <w:t>5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829C292" w14:textId="77777777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6EF3271C" w14:textId="77777777" w:rsidR="000835C2" w:rsidRDefault="000835C2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58CEAE19" w14:textId="77777777" w:rsidR="00681493" w:rsidRDefault="00681493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26324DA4" w14:textId="592EAEC2" w:rsidR="001C287A" w:rsidRDefault="00845232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29E62DEB" w14:textId="56BAF7CE" w:rsidR="001D733D" w:rsidRDefault="001D733D" w:rsidP="00A95681">
      <w:pPr>
        <w:jc w:val="both"/>
        <w:rPr>
          <w:rFonts w:ascii="Tahoma" w:hAnsi="Tahoma" w:cs="Tahoma"/>
          <w:sz w:val="20"/>
          <w:szCs w:val="20"/>
        </w:rPr>
      </w:pPr>
      <w:r w:rsidRPr="001D733D">
        <w:rPr>
          <w:rFonts w:ascii="Tahoma" w:hAnsi="Tahoma" w:cs="Tahoma"/>
          <w:sz w:val="20"/>
          <w:szCs w:val="20"/>
        </w:rPr>
        <w:t>Lokal niemieszkalny numer 2 o pow. 169,97 m</w:t>
      </w:r>
      <w:r w:rsidRPr="001D733D">
        <w:rPr>
          <w:rFonts w:ascii="Tahoma" w:hAnsi="Tahoma" w:cs="Tahoma"/>
          <w:sz w:val="20"/>
          <w:szCs w:val="20"/>
          <w:vertAlign w:val="superscript"/>
        </w:rPr>
        <w:t>2</w:t>
      </w:r>
      <w:r w:rsidRPr="001D733D">
        <w:rPr>
          <w:rFonts w:ascii="Tahoma" w:hAnsi="Tahoma" w:cs="Tahoma"/>
          <w:sz w:val="20"/>
          <w:szCs w:val="20"/>
        </w:rPr>
        <w:t>, składający się z sali widowiskowej, sceny, bufetu, sali konsumpcyjnej, kuchni, sali ping-ponga, znajdującego się na parterze budynku handlowo-usługowego</w:t>
      </w:r>
      <w:r w:rsidR="00A91629">
        <w:rPr>
          <w:rFonts w:ascii="Tahoma" w:hAnsi="Tahoma" w:cs="Tahoma"/>
          <w:sz w:val="20"/>
          <w:szCs w:val="20"/>
        </w:rPr>
        <w:t xml:space="preserve"> nr 16. Lokal nie posiada czynnych instalacji. Pomieszczenia lokalu nie są ogrzewane. Stolarka okienna drewniana pojedyncza. Sufity i ściany tynkowane, malowane emulsyjnie i farbami zmywalnymi. </w:t>
      </w:r>
    </w:p>
    <w:p w14:paraId="65ACD569" w14:textId="0916FE81" w:rsidR="00A91629" w:rsidRPr="001D733D" w:rsidRDefault="00A91629" w:rsidP="00A9568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Dojazd do dz</w:t>
      </w:r>
      <w:r w:rsidR="00C67540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ałki prowadzi drogami utwardzonymi oraz około 50-metrowym odcinkiem drogi gruntowej. Działka ma kształt rombu, teren płaski. </w:t>
      </w:r>
    </w:p>
    <w:p w14:paraId="2F5638AD" w14:textId="77777777" w:rsidR="00C2270F" w:rsidRDefault="00C2270F" w:rsidP="00A95681">
      <w:pPr>
        <w:jc w:val="both"/>
        <w:rPr>
          <w:rFonts w:ascii="Tahoma" w:hAnsi="Tahoma" w:cs="Tahoma"/>
          <w:sz w:val="20"/>
          <w:szCs w:val="20"/>
        </w:rPr>
      </w:pPr>
    </w:p>
    <w:p w14:paraId="6E17C620" w14:textId="77777777" w:rsidR="00A83B0B" w:rsidRDefault="00A83B0B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19F609C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BDE5AA9" w14:textId="2087F3B5" w:rsidR="00722398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Cena nieruchomości osiągnięta w przetargu  płatna jest jednorazowo przed zawarciem umowy w formie aktu notarialnego.</w:t>
      </w:r>
    </w:p>
    <w:p w14:paraId="21030AA9" w14:textId="3EA8CDF8" w:rsidR="00024056" w:rsidRPr="00024056" w:rsidRDefault="00024056" w:rsidP="00024056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 wysokości postąpienia decydują uczestnicy przetargu, z tym że postąpienie nie może wynosić mniej niż 1% ceny wywoławczej,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z zaokrągleniem w górę do pełnych dziesiątek złotych. </w:t>
      </w:r>
    </w:p>
    <w:p w14:paraId="7917FF96" w14:textId="005CF8C2" w:rsidR="00A95681" w:rsidRPr="0057335B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57335B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</w:t>
      </w:r>
      <w:r w:rsidR="00BF44A3">
        <w:rPr>
          <w:rFonts w:ascii="Tahoma" w:hAnsi="Tahoma" w:cs="Tahoma"/>
          <w:sz w:val="20"/>
          <w:szCs w:val="20"/>
        </w:rPr>
        <w:t xml:space="preserve"> </w:t>
      </w:r>
      <w:r w:rsidRPr="0057335B">
        <w:rPr>
          <w:rFonts w:ascii="Tahoma" w:hAnsi="Tahoma" w:cs="Tahoma"/>
          <w:sz w:val="20"/>
          <w:szCs w:val="20"/>
        </w:rPr>
        <w:t xml:space="preserve">1 pkt 1 i pkt  2 ustawy o gospodarce nieruchomościami upłynął dla </w:t>
      </w:r>
      <w:r w:rsidR="00AC3625" w:rsidRPr="0057335B">
        <w:rPr>
          <w:rFonts w:ascii="Tahoma" w:hAnsi="Tahoma" w:cs="Tahoma"/>
          <w:sz w:val="20"/>
          <w:szCs w:val="20"/>
        </w:rPr>
        <w:t xml:space="preserve">opisanej </w:t>
      </w:r>
      <w:r w:rsidRPr="0057335B">
        <w:rPr>
          <w:rFonts w:ascii="Tahoma" w:hAnsi="Tahoma" w:cs="Tahoma"/>
          <w:sz w:val="20"/>
          <w:szCs w:val="20"/>
        </w:rPr>
        <w:t xml:space="preserve">nieruchomości </w:t>
      </w:r>
      <w:r w:rsidR="00C67540">
        <w:rPr>
          <w:rFonts w:ascii="Tahoma" w:hAnsi="Tahoma" w:cs="Tahoma"/>
          <w:sz w:val="20"/>
          <w:szCs w:val="20"/>
        </w:rPr>
        <w:t>16 stycznia 2025</w:t>
      </w:r>
      <w:r w:rsidRPr="0057335B">
        <w:rPr>
          <w:rFonts w:ascii="Tahoma" w:hAnsi="Tahoma" w:cs="Tahoma"/>
          <w:sz w:val="20"/>
          <w:szCs w:val="20"/>
        </w:rPr>
        <w:t xml:space="preserve"> r.</w:t>
      </w:r>
    </w:p>
    <w:p w14:paraId="6F8F4B6C" w14:textId="152E69B3" w:rsidR="00AC3625" w:rsidRPr="00AC3625" w:rsidRDefault="00AC3625" w:rsidP="00AC3625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5921B3">
        <w:rPr>
          <w:rFonts w:ascii="Tahoma" w:hAnsi="Tahoma" w:cs="Tahoma"/>
          <w:color w:val="000000"/>
          <w:sz w:val="20"/>
          <w:szCs w:val="20"/>
        </w:rPr>
        <w:t>Nieruchomoś</w:t>
      </w:r>
      <w:r w:rsidR="00C37595">
        <w:rPr>
          <w:rFonts w:ascii="Tahoma" w:hAnsi="Tahoma" w:cs="Tahoma"/>
          <w:color w:val="000000"/>
          <w:sz w:val="20"/>
          <w:szCs w:val="20"/>
        </w:rPr>
        <w:t>ć jest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woln</w:t>
      </w:r>
      <w:r w:rsidR="00C37595">
        <w:rPr>
          <w:rFonts w:ascii="Tahoma" w:hAnsi="Tahoma" w:cs="Tahoma"/>
          <w:color w:val="000000"/>
          <w:sz w:val="20"/>
          <w:szCs w:val="20"/>
        </w:rPr>
        <w:t>a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od jakichkolwiek obciążeń i zobowiązań.</w:t>
      </w:r>
    </w:p>
    <w:p w14:paraId="28B528A3" w14:textId="17C8E2EB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D332A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6A4EFA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lastRenderedPageBreak/>
        <w:t xml:space="preserve">Burmistrz Drezdenka stosownie do art. 41 ust. 1 ustawy z dnia 21 sierpnia 1997 r. o gospodarce nieruchomościami (tekst jednolity </w:t>
      </w:r>
      <w:r w:rsidR="006A052F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Dz. U. z 202</w:t>
      </w:r>
      <w:r w:rsidR="00C67540">
        <w:rPr>
          <w:rFonts w:ascii="Tahoma" w:hAnsi="Tahoma" w:cs="Tahoma"/>
          <w:sz w:val="20"/>
          <w:szCs w:val="20"/>
        </w:rPr>
        <w:t>4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C67540">
        <w:rPr>
          <w:rFonts w:ascii="Tahoma" w:hAnsi="Tahoma" w:cs="Tahoma"/>
          <w:sz w:val="20"/>
          <w:szCs w:val="20"/>
        </w:rPr>
        <w:t>1145</w:t>
      </w:r>
      <w:r w:rsidR="00027F44">
        <w:rPr>
          <w:rFonts w:ascii="Tahoma" w:hAnsi="Tahoma" w:cs="Tahoma"/>
          <w:sz w:val="20"/>
          <w:szCs w:val="20"/>
        </w:rPr>
        <w:t xml:space="preserve"> ze zm.</w:t>
      </w:r>
      <w:r w:rsidRPr="00A95681">
        <w:rPr>
          <w:rFonts w:ascii="Tahoma" w:hAnsi="Tahoma" w:cs="Tahoma"/>
          <w:sz w:val="20"/>
          <w:szCs w:val="20"/>
        </w:rPr>
        <w:t xml:space="preserve">) </w:t>
      </w:r>
      <w:r w:rsidR="00564DDC">
        <w:rPr>
          <w:rFonts w:ascii="Tahoma" w:hAnsi="Tahoma" w:cs="Tahoma"/>
          <w:sz w:val="20"/>
          <w:szCs w:val="20"/>
        </w:rPr>
        <w:t>z</w:t>
      </w:r>
      <w:r w:rsidRPr="00A95681">
        <w:rPr>
          <w:rFonts w:ascii="Tahoma" w:hAnsi="Tahoma" w:cs="Tahoma"/>
          <w:sz w:val="20"/>
          <w:szCs w:val="20"/>
        </w:rPr>
        <w:t>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F36B170" w14:textId="77777777" w:rsidR="001C287A" w:rsidRDefault="00A95681" w:rsidP="001C287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0AAC5480" w14:textId="251F0973" w:rsidR="001C287A" w:rsidRPr="00CC1423" w:rsidRDefault="001C287A" w:rsidP="001C287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C287A">
        <w:rPr>
          <w:rFonts w:ascii="Tahoma" w:hAnsi="Tahoma" w:cs="Tahoma"/>
          <w:sz w:val="20"/>
          <w:szCs w:val="20"/>
        </w:rPr>
        <w:t xml:space="preserve">Lokal można obejrzeć </w:t>
      </w:r>
      <w:r w:rsidR="00634135">
        <w:rPr>
          <w:rFonts w:ascii="Tahoma" w:hAnsi="Tahoma" w:cs="Tahoma"/>
          <w:sz w:val="20"/>
          <w:szCs w:val="20"/>
        </w:rPr>
        <w:t>24 marca</w:t>
      </w:r>
      <w:r w:rsidR="00027F44">
        <w:rPr>
          <w:rFonts w:ascii="Tahoma" w:hAnsi="Tahoma" w:cs="Tahoma"/>
          <w:sz w:val="20"/>
          <w:szCs w:val="20"/>
        </w:rPr>
        <w:t xml:space="preserve"> </w:t>
      </w:r>
      <w:r w:rsidR="00FE3E7C">
        <w:rPr>
          <w:rFonts w:ascii="Tahoma" w:hAnsi="Tahoma" w:cs="Tahoma"/>
          <w:sz w:val="20"/>
          <w:szCs w:val="20"/>
        </w:rPr>
        <w:t>202</w:t>
      </w:r>
      <w:r w:rsidR="00C67540">
        <w:rPr>
          <w:rFonts w:ascii="Tahoma" w:hAnsi="Tahoma" w:cs="Tahoma"/>
          <w:sz w:val="20"/>
          <w:szCs w:val="20"/>
        </w:rPr>
        <w:t>5</w:t>
      </w:r>
      <w:r w:rsidR="00FE3E7C">
        <w:rPr>
          <w:rFonts w:ascii="Tahoma" w:hAnsi="Tahoma" w:cs="Tahoma"/>
          <w:sz w:val="20"/>
          <w:szCs w:val="20"/>
        </w:rPr>
        <w:t xml:space="preserve"> r., w godzinach 8:</w:t>
      </w:r>
      <w:r w:rsidR="00FC34A4">
        <w:rPr>
          <w:rFonts w:ascii="Tahoma" w:hAnsi="Tahoma" w:cs="Tahoma"/>
          <w:sz w:val="20"/>
          <w:szCs w:val="20"/>
        </w:rPr>
        <w:t>3</w:t>
      </w:r>
      <w:r w:rsidR="00FE3E7C">
        <w:rPr>
          <w:rFonts w:ascii="Tahoma" w:hAnsi="Tahoma" w:cs="Tahoma"/>
          <w:sz w:val="20"/>
          <w:szCs w:val="20"/>
        </w:rPr>
        <w:t>0 – 1</w:t>
      </w:r>
      <w:r w:rsidR="00634135">
        <w:rPr>
          <w:rFonts w:ascii="Tahoma" w:hAnsi="Tahoma" w:cs="Tahoma"/>
          <w:sz w:val="20"/>
          <w:szCs w:val="20"/>
        </w:rPr>
        <w:t>5</w:t>
      </w:r>
      <w:r w:rsidR="00FE3E7C">
        <w:rPr>
          <w:rFonts w:ascii="Tahoma" w:hAnsi="Tahoma" w:cs="Tahoma"/>
          <w:sz w:val="20"/>
          <w:szCs w:val="20"/>
        </w:rPr>
        <w:t>:</w:t>
      </w:r>
      <w:r w:rsidR="00E64138">
        <w:rPr>
          <w:rFonts w:ascii="Tahoma" w:hAnsi="Tahoma" w:cs="Tahoma"/>
          <w:sz w:val="20"/>
          <w:szCs w:val="20"/>
        </w:rPr>
        <w:t>0</w:t>
      </w:r>
      <w:r w:rsidR="00FE3E7C">
        <w:rPr>
          <w:rFonts w:ascii="Tahoma" w:hAnsi="Tahoma" w:cs="Tahoma"/>
          <w:sz w:val="20"/>
          <w:szCs w:val="20"/>
        </w:rPr>
        <w:t>0,</w:t>
      </w:r>
      <w:r w:rsidRPr="001C287A">
        <w:rPr>
          <w:rFonts w:ascii="Tahoma" w:hAnsi="Tahoma" w:cs="Tahoma"/>
          <w:sz w:val="20"/>
          <w:szCs w:val="20"/>
        </w:rPr>
        <w:t xml:space="preserve"> po </w:t>
      </w:r>
      <w:r>
        <w:rPr>
          <w:rFonts w:ascii="Tahoma" w:hAnsi="Tahoma" w:cs="Tahoma"/>
          <w:sz w:val="20"/>
          <w:szCs w:val="20"/>
        </w:rPr>
        <w:t xml:space="preserve">wcześniejszym uzgodnieniu z </w:t>
      </w:r>
      <w:r w:rsidR="00634135">
        <w:rPr>
          <w:rFonts w:ascii="Tahoma" w:hAnsi="Tahoma" w:cs="Tahoma"/>
          <w:sz w:val="20"/>
          <w:szCs w:val="20"/>
        </w:rPr>
        <w:t>pracownikiem Urzędu, tel.: 95 762 29 68.</w:t>
      </w:r>
    </w:p>
    <w:p w14:paraId="2A36BA89" w14:textId="64BA4F24" w:rsidR="00CC1423" w:rsidRPr="00CC1423" w:rsidRDefault="00CC1423" w:rsidP="00CC1423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18147089" w14:textId="73B86E8F" w:rsid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</w:t>
      </w:r>
      <w:r w:rsidR="00944D44">
        <w:rPr>
          <w:rFonts w:ascii="Tahoma" w:hAnsi="Tahoma" w:cs="Tahoma"/>
          <w:bCs/>
          <w:iCs/>
          <w:color w:val="000000"/>
          <w:sz w:val="20"/>
          <w:szCs w:val="20"/>
        </w:rPr>
        <w:t>25 lutego</w:t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>202</w:t>
      </w:r>
      <w:r w:rsidR="00C67540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44B3A23F" w14:textId="77777777" w:rsid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C4E253B" w14:textId="7983E360" w:rsidR="00767E51" w:rsidRP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………………… 202</w:t>
      </w:r>
      <w:r w:rsidR="00C67540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533B4AE0" w14:textId="77777777" w:rsid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4A981889" w14:textId="689010CF" w:rsidR="009C4E3F" w:rsidRDefault="00944D44" w:rsidP="00944D44">
      <w:pPr>
        <w:snapToGrid w:val="0"/>
        <w:spacing w:after="200" w:line="276" w:lineRule="auto"/>
        <w:ind w:left="9204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       Burmistrz</w:t>
      </w:r>
    </w:p>
    <w:p w14:paraId="4745BB44" w14:textId="4A68961C" w:rsidR="00944D44" w:rsidRDefault="00944D44" w:rsidP="00944D44">
      <w:pPr>
        <w:snapToGrid w:val="0"/>
        <w:spacing w:after="200" w:line="276" w:lineRule="auto"/>
        <w:ind w:left="9204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/-/ Adam </w:t>
      </w:r>
      <w:proofErr w:type="spellStart"/>
      <w:r>
        <w:rPr>
          <w:rFonts w:ascii="Tahoma" w:eastAsia="Calibri" w:hAnsi="Tahoma" w:cs="Tahoma"/>
          <w:sz w:val="20"/>
          <w:szCs w:val="20"/>
          <w:lang w:eastAsia="en-US"/>
        </w:rPr>
        <w:t>Kołwzan</w:t>
      </w:r>
      <w:proofErr w:type="spellEnd"/>
    </w:p>
    <w:p w14:paraId="2BAB1FEB" w14:textId="77777777" w:rsidR="009C4E3F" w:rsidRDefault="009C4E3F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25D6A5AC" w14:textId="77777777" w:rsidR="00C67540" w:rsidRDefault="00C67540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7BFD9189" w14:textId="77777777" w:rsidR="00C67540" w:rsidRDefault="00C67540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2EF555F7" w14:textId="77777777" w:rsidR="00C67540" w:rsidRDefault="00C67540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49E7F5CF" w14:textId="77777777" w:rsidR="00C67540" w:rsidRDefault="00C67540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100186D5" w14:textId="77777777" w:rsidR="00C67540" w:rsidRDefault="00C67540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5ADA151F" w14:textId="77777777" w:rsidR="009C4E3F" w:rsidRDefault="009C4E3F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7C1BB384" w14:textId="77777777" w:rsidR="009C4E3F" w:rsidRDefault="009C4E3F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42E39432" w14:textId="77777777" w:rsidR="00634135" w:rsidRDefault="00634135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4EDF7E63" w14:textId="7CFAF706" w:rsidR="00767E51" w:rsidRPr="00DE1C18" w:rsidRDefault="00767E51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t>KLAUZULA INFORMACYJNA</w:t>
      </w:r>
    </w:p>
    <w:p w14:paraId="6F007354" w14:textId="77777777" w:rsidR="00767E51" w:rsidRPr="00DE1C18" w:rsidRDefault="00767E51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7F5555C6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07C87B4E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12F01E1" w14:textId="61ECD66F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Pana/Pani dane osobowe będą przetwarzane w celu udziału w przetargu ustnym nieograniczonym na sprzedaż nieruchomości </w:t>
      </w:r>
      <w:r w:rsidR="009C4E3F">
        <w:rPr>
          <w:rFonts w:ascii="Tahoma" w:hAnsi="Tahoma" w:cs="Tahoma"/>
          <w:sz w:val="20"/>
          <w:szCs w:val="20"/>
        </w:rPr>
        <w:t>lokalow</w:t>
      </w:r>
      <w:r w:rsidRPr="00DE1C18">
        <w:rPr>
          <w:rFonts w:ascii="Tahoma" w:hAnsi="Tahoma" w:cs="Tahoma"/>
          <w:sz w:val="20"/>
          <w:szCs w:val="20"/>
        </w:rPr>
        <w:t>ej, na podstawie ustawy z dnia 21 sierpnia 1997 r. o gospodarce nieruchomościami (Dz.U.</w:t>
      </w:r>
      <w:r w:rsidR="008D4EBF">
        <w:rPr>
          <w:rFonts w:ascii="Tahoma" w:hAnsi="Tahoma" w:cs="Tahoma"/>
          <w:sz w:val="20"/>
          <w:szCs w:val="20"/>
        </w:rPr>
        <w:t xml:space="preserve"> z</w:t>
      </w:r>
      <w:r w:rsidRPr="00DE1C18">
        <w:rPr>
          <w:rFonts w:ascii="Tahoma" w:hAnsi="Tahoma" w:cs="Tahoma"/>
          <w:sz w:val="20"/>
          <w:szCs w:val="20"/>
        </w:rPr>
        <w:t xml:space="preserve"> 202</w:t>
      </w:r>
      <w:r w:rsidR="00C67540">
        <w:rPr>
          <w:rFonts w:ascii="Tahoma" w:hAnsi="Tahoma" w:cs="Tahoma"/>
          <w:sz w:val="20"/>
          <w:szCs w:val="20"/>
        </w:rPr>
        <w:t>4</w:t>
      </w:r>
      <w:r w:rsidR="008D4EBF">
        <w:rPr>
          <w:rFonts w:ascii="Tahoma" w:hAnsi="Tahoma" w:cs="Tahoma"/>
          <w:sz w:val="20"/>
          <w:szCs w:val="20"/>
        </w:rPr>
        <w:t xml:space="preserve"> r.</w:t>
      </w:r>
      <w:r w:rsidR="009C4E3F">
        <w:rPr>
          <w:rFonts w:ascii="Tahoma" w:hAnsi="Tahoma" w:cs="Tahoma"/>
          <w:sz w:val="20"/>
          <w:szCs w:val="20"/>
        </w:rPr>
        <w:t>,</w:t>
      </w:r>
      <w:r w:rsidRPr="00DE1C18">
        <w:rPr>
          <w:rFonts w:ascii="Tahoma" w:hAnsi="Tahoma" w:cs="Tahoma"/>
          <w:sz w:val="20"/>
          <w:szCs w:val="20"/>
        </w:rPr>
        <w:t xml:space="preserve"> poz. </w:t>
      </w:r>
      <w:r w:rsidR="00C67540">
        <w:rPr>
          <w:rFonts w:ascii="Tahoma" w:hAnsi="Tahoma" w:cs="Tahoma"/>
          <w:sz w:val="20"/>
          <w:szCs w:val="20"/>
        </w:rPr>
        <w:t>1145</w:t>
      </w:r>
      <w:r w:rsidR="00895890"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</w:t>
      </w:r>
    </w:p>
    <w:p w14:paraId="7367E476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73B466E5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6ADC4BE9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20591911" w14:textId="77777777" w:rsidR="00767E51" w:rsidRPr="00DE1C18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1523588D" w14:textId="77777777" w:rsidR="00767E51" w:rsidRPr="00DE1C18" w:rsidRDefault="00767E51" w:rsidP="00767E5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0808D59E" w14:textId="77777777" w:rsidR="00767E51" w:rsidRDefault="00767E51" w:rsidP="00767E51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5F7D14F" w14:textId="77777777" w:rsidR="00767E51" w:rsidRPr="00DE1C18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1F25A568" w14:textId="77777777" w:rsidR="00767E51" w:rsidRPr="00640D53" w:rsidRDefault="00767E51" w:rsidP="00767E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475B3B" w14:textId="77777777" w:rsidR="00767E51" w:rsidRPr="008A17E8" w:rsidRDefault="00767E51" w:rsidP="00767E51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6423DCEE" w14:textId="77777777" w:rsidR="00767E51" w:rsidRPr="008A17E8" w:rsidRDefault="00767E51" w:rsidP="00C91A29">
      <w:pPr>
        <w:jc w:val="both"/>
        <w:rPr>
          <w:rFonts w:ascii="Tahoma" w:hAnsi="Tahoma" w:cs="Tahoma"/>
          <w:color w:val="003333"/>
          <w:sz w:val="20"/>
          <w:szCs w:val="20"/>
        </w:rPr>
      </w:pPr>
    </w:p>
    <w:sectPr w:rsidR="00767E51" w:rsidRPr="008A17E8" w:rsidSect="00D0111C">
      <w:pgSz w:w="16838" w:h="11906" w:orient="landscape"/>
      <w:pgMar w:top="709" w:right="209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6E27"/>
    <w:multiLevelType w:val="hybridMultilevel"/>
    <w:tmpl w:val="3F786C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25904523">
    <w:abstractNumId w:val="1"/>
  </w:num>
  <w:num w:numId="2" w16cid:durableId="553078427">
    <w:abstractNumId w:val="3"/>
  </w:num>
  <w:num w:numId="3" w16cid:durableId="413405763">
    <w:abstractNumId w:val="2"/>
  </w:num>
  <w:num w:numId="4" w16cid:durableId="1208639184">
    <w:abstractNumId w:val="0"/>
  </w:num>
  <w:num w:numId="5" w16cid:durableId="241915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24056"/>
    <w:rsid w:val="000256BB"/>
    <w:rsid w:val="00027F44"/>
    <w:rsid w:val="0003136A"/>
    <w:rsid w:val="00037542"/>
    <w:rsid w:val="00054F05"/>
    <w:rsid w:val="00065C04"/>
    <w:rsid w:val="00072E4E"/>
    <w:rsid w:val="000754EF"/>
    <w:rsid w:val="000835C2"/>
    <w:rsid w:val="000C6710"/>
    <w:rsid w:val="000E20FA"/>
    <w:rsid w:val="001438DB"/>
    <w:rsid w:val="00164F64"/>
    <w:rsid w:val="001936C7"/>
    <w:rsid w:val="001C287A"/>
    <w:rsid w:val="001C4E64"/>
    <w:rsid w:val="001D733D"/>
    <w:rsid w:val="001D75FC"/>
    <w:rsid w:val="001E07ED"/>
    <w:rsid w:val="00207E69"/>
    <w:rsid w:val="00223624"/>
    <w:rsid w:val="00274236"/>
    <w:rsid w:val="00277B45"/>
    <w:rsid w:val="00284B6A"/>
    <w:rsid w:val="002874CA"/>
    <w:rsid w:val="002C3945"/>
    <w:rsid w:val="00307FD7"/>
    <w:rsid w:val="00333132"/>
    <w:rsid w:val="0035189C"/>
    <w:rsid w:val="003C2E87"/>
    <w:rsid w:val="004A4DC7"/>
    <w:rsid w:val="004B38AA"/>
    <w:rsid w:val="004B5715"/>
    <w:rsid w:val="0050694D"/>
    <w:rsid w:val="00510950"/>
    <w:rsid w:val="005170A9"/>
    <w:rsid w:val="00517C85"/>
    <w:rsid w:val="0053429D"/>
    <w:rsid w:val="00564DDC"/>
    <w:rsid w:val="0057335B"/>
    <w:rsid w:val="005921B3"/>
    <w:rsid w:val="005B6F96"/>
    <w:rsid w:val="005C0B03"/>
    <w:rsid w:val="00616905"/>
    <w:rsid w:val="00634135"/>
    <w:rsid w:val="00635FE0"/>
    <w:rsid w:val="00640D53"/>
    <w:rsid w:val="006436DC"/>
    <w:rsid w:val="00663B4B"/>
    <w:rsid w:val="00681493"/>
    <w:rsid w:val="006834DE"/>
    <w:rsid w:val="00694B40"/>
    <w:rsid w:val="006A052F"/>
    <w:rsid w:val="006C0720"/>
    <w:rsid w:val="006C48FF"/>
    <w:rsid w:val="0071562E"/>
    <w:rsid w:val="00722398"/>
    <w:rsid w:val="0074696E"/>
    <w:rsid w:val="00757E89"/>
    <w:rsid w:val="00767E51"/>
    <w:rsid w:val="00772604"/>
    <w:rsid w:val="00794DF0"/>
    <w:rsid w:val="007A482A"/>
    <w:rsid w:val="007D4D43"/>
    <w:rsid w:val="007F1736"/>
    <w:rsid w:val="007F4E06"/>
    <w:rsid w:val="008063CD"/>
    <w:rsid w:val="0082146E"/>
    <w:rsid w:val="00825536"/>
    <w:rsid w:val="00845232"/>
    <w:rsid w:val="0089357B"/>
    <w:rsid w:val="00895890"/>
    <w:rsid w:val="008A0DB5"/>
    <w:rsid w:val="008A17E8"/>
    <w:rsid w:val="008D4EBF"/>
    <w:rsid w:val="00915D08"/>
    <w:rsid w:val="00944D44"/>
    <w:rsid w:val="00956991"/>
    <w:rsid w:val="00960CBB"/>
    <w:rsid w:val="00963346"/>
    <w:rsid w:val="009B3E8E"/>
    <w:rsid w:val="009C4E3F"/>
    <w:rsid w:val="009C73B0"/>
    <w:rsid w:val="009E3260"/>
    <w:rsid w:val="009E50BA"/>
    <w:rsid w:val="00A45B69"/>
    <w:rsid w:val="00A47290"/>
    <w:rsid w:val="00A83B0B"/>
    <w:rsid w:val="00A91629"/>
    <w:rsid w:val="00A95681"/>
    <w:rsid w:val="00AB179C"/>
    <w:rsid w:val="00AC3625"/>
    <w:rsid w:val="00AF48BC"/>
    <w:rsid w:val="00B0542B"/>
    <w:rsid w:val="00BC03E4"/>
    <w:rsid w:val="00BE714A"/>
    <w:rsid w:val="00BF1CE2"/>
    <w:rsid w:val="00BF44A3"/>
    <w:rsid w:val="00C2270F"/>
    <w:rsid w:val="00C37595"/>
    <w:rsid w:val="00C67540"/>
    <w:rsid w:val="00C72113"/>
    <w:rsid w:val="00C86FFB"/>
    <w:rsid w:val="00C905B7"/>
    <w:rsid w:val="00C91A29"/>
    <w:rsid w:val="00CC1423"/>
    <w:rsid w:val="00CE542B"/>
    <w:rsid w:val="00D0111C"/>
    <w:rsid w:val="00D24819"/>
    <w:rsid w:val="00D332AB"/>
    <w:rsid w:val="00D422AB"/>
    <w:rsid w:val="00D47F40"/>
    <w:rsid w:val="00DA495D"/>
    <w:rsid w:val="00DB567C"/>
    <w:rsid w:val="00DB7D52"/>
    <w:rsid w:val="00DE1C18"/>
    <w:rsid w:val="00E64138"/>
    <w:rsid w:val="00E660D0"/>
    <w:rsid w:val="00E669D8"/>
    <w:rsid w:val="00EC70FB"/>
    <w:rsid w:val="00ED2644"/>
    <w:rsid w:val="00EF0072"/>
    <w:rsid w:val="00F16C6F"/>
    <w:rsid w:val="00F23AB3"/>
    <w:rsid w:val="00F76F5B"/>
    <w:rsid w:val="00F84266"/>
    <w:rsid w:val="00FA6298"/>
    <w:rsid w:val="00FC34A4"/>
    <w:rsid w:val="00FD36EE"/>
    <w:rsid w:val="00FE018D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docId w15:val="{67F92E22-33C5-4D99-A40E-826596E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rezden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drezden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AF19-19D0-4EDD-9415-66E54007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2025-02-24T10:44:00Z</cp:lastPrinted>
  <dcterms:created xsi:type="dcterms:W3CDTF">2023-07-19T09:24:00Z</dcterms:created>
  <dcterms:modified xsi:type="dcterms:W3CDTF">2025-02-25T09:33:00Z</dcterms:modified>
</cp:coreProperties>
</file>